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7" w:rsidRDefault="003B6FB7"/>
    <w:p w:rsidR="003B6FB7" w:rsidRDefault="003B6FB7">
      <w:r>
        <w:t>Name______________________________________________________________________________</w:t>
      </w:r>
    </w:p>
    <w:p w:rsidR="003B6FB7" w:rsidRPr="003B6FB7" w:rsidRDefault="003B6F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Ratio Tables Practice</w:t>
      </w:r>
    </w:p>
    <w:p w:rsidR="00444EB7" w:rsidRDefault="003B6FB7">
      <w:r>
        <w:t>Use the ratio table to find equivalent ratios.</w:t>
      </w:r>
    </w:p>
    <w:p w:rsidR="003B6FB7" w:rsidRPr="003B6FB7" w:rsidRDefault="003B6FB7" w:rsidP="003B6FB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r w:rsidRPr="003B6FB7">
        <w:rPr>
          <w:b/>
          <w:bCs/>
        </w:rPr>
        <w:t xml:space="preserve">Several groups of friends are purchasing tickets to an amusement park. The table shows how much the different groups will pay in all. </w:t>
      </w:r>
      <w:r>
        <w:rPr>
          <w:b/>
          <w:bCs/>
        </w:rPr>
        <w:t xml:space="preserve"> </w:t>
      </w:r>
    </w:p>
    <w:p w:rsidR="003B6FB7" w:rsidRPr="003B6FB7" w:rsidRDefault="003B6FB7" w:rsidP="003B6FB7">
      <w:pPr>
        <w:pStyle w:val="ListParagraph"/>
        <w:numPr>
          <w:ilvl w:val="1"/>
          <w:numId w:val="1"/>
        </w:numPr>
      </w:pPr>
      <w:r w:rsidRPr="003B6FB7">
        <w:rPr>
          <w:b/>
          <w:bCs/>
        </w:rPr>
        <w:t>Determine how much a group of 7 friends will pay.</w:t>
      </w:r>
      <w:r>
        <w:rPr>
          <w:b/>
          <w:bCs/>
        </w:rPr>
        <w:t xml:space="preserve">  </w:t>
      </w:r>
    </w:p>
    <w:p w:rsidR="003B6FB7" w:rsidRDefault="003B6FB7">
      <w:r>
        <w:rPr>
          <w:noProof/>
        </w:rPr>
        <w:drawing>
          <wp:inline distT="0" distB="0" distL="0" distR="0" wp14:anchorId="72D3C4AC" wp14:editId="7696F84D">
            <wp:extent cx="5943600" cy="74295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B7" w:rsidRDefault="003B6FB7" w:rsidP="003B6FB7">
      <w:pPr>
        <w:pStyle w:val="ListParagraph"/>
        <w:numPr>
          <w:ilvl w:val="1"/>
          <w:numId w:val="1"/>
        </w:numPr>
      </w:pPr>
      <w:r>
        <w:t xml:space="preserve"> Determine how much a group of 11 friends will pay.</w:t>
      </w:r>
    </w:p>
    <w:p w:rsidR="003B6FB7" w:rsidRDefault="003B6FB7" w:rsidP="003B6FB7"/>
    <w:p w:rsidR="003B6FB7" w:rsidRDefault="003B6FB7" w:rsidP="003B6FB7">
      <w:pPr>
        <w:pStyle w:val="ListParagraph"/>
        <w:numPr>
          <w:ilvl w:val="0"/>
          <w:numId w:val="1"/>
        </w:numPr>
      </w:pPr>
      <w:r>
        <w:t xml:space="preserve"> </w:t>
      </w:r>
      <w:r w:rsidRPr="003B6FB7">
        <w:t xml:space="preserve">Fred is saving for a new sound system. The table shows some </w:t>
      </w:r>
      <w:r>
        <w:t xml:space="preserve">of the </w:t>
      </w:r>
      <w:r w:rsidRPr="003B6FB7">
        <w:t xml:space="preserve">amounts he </w:t>
      </w:r>
      <w:r>
        <w:t>has saved</w:t>
      </w:r>
      <w:r w:rsidRPr="003B6FB7">
        <w:t xml:space="preserve"> in different numbers of weeks. </w:t>
      </w:r>
    </w:p>
    <w:p w:rsidR="003B6FB7" w:rsidRDefault="003B6FB7" w:rsidP="003B6FB7">
      <w:pPr>
        <w:pStyle w:val="ListParagraph"/>
        <w:numPr>
          <w:ilvl w:val="1"/>
          <w:numId w:val="1"/>
        </w:numPr>
      </w:pPr>
      <w:r>
        <w:t xml:space="preserve">Determine how many weeks it will take Fred to save </w:t>
      </w:r>
      <w:r w:rsidR="00003CC9">
        <w:t>$270.</w:t>
      </w:r>
    </w:p>
    <w:p w:rsidR="00003CC9" w:rsidRDefault="00003CC9" w:rsidP="00003CC9"/>
    <w:p w:rsidR="00003CC9" w:rsidRDefault="00003CC9" w:rsidP="00003CC9">
      <w:pPr>
        <w:pStyle w:val="ListParagraph"/>
        <w:numPr>
          <w:ilvl w:val="1"/>
          <w:numId w:val="1"/>
        </w:numPr>
      </w:pPr>
      <w:r>
        <w:t xml:space="preserve"> Determine how much Fred will have saved after 10 weeks.</w:t>
      </w:r>
    </w:p>
    <w:p w:rsidR="00003CC9" w:rsidRDefault="00003CC9" w:rsidP="00003CC9">
      <w:pPr>
        <w:pStyle w:val="ListParagraph"/>
      </w:pPr>
    </w:p>
    <w:p w:rsidR="00003CC9" w:rsidRDefault="00003CC9" w:rsidP="00003CC9">
      <w:pPr>
        <w:pStyle w:val="ListParagraph"/>
        <w:ind w:left="14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064"/>
        <w:gridCol w:w="2064"/>
        <w:gridCol w:w="2064"/>
        <w:gridCol w:w="1984"/>
      </w:tblGrid>
      <w:tr w:rsidR="003B6FB7" w:rsidTr="003B6FB7">
        <w:tc>
          <w:tcPr>
            <w:tcW w:w="2203" w:type="dxa"/>
          </w:tcPr>
          <w:p w:rsidR="003B6FB7" w:rsidRPr="003B6FB7" w:rsidRDefault="003B6FB7" w:rsidP="003B6FB7">
            <w:pPr>
              <w:pStyle w:val="ListParagraph"/>
              <w:ind w:left="0"/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B6FB7"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Savings ($)</w:t>
            </w:r>
          </w:p>
        </w:tc>
        <w:tc>
          <w:tcPr>
            <w:tcW w:w="2203" w:type="dxa"/>
          </w:tcPr>
          <w:p w:rsidR="003B6FB7" w:rsidRPr="003B6FB7" w:rsidRDefault="003B6FB7" w:rsidP="003B6FB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$135</w:t>
            </w:r>
          </w:p>
        </w:tc>
        <w:tc>
          <w:tcPr>
            <w:tcW w:w="2203" w:type="dxa"/>
          </w:tcPr>
          <w:p w:rsidR="003B6FB7" w:rsidRPr="003B6FB7" w:rsidRDefault="003B6FB7" w:rsidP="003B6FB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$225</w:t>
            </w:r>
          </w:p>
        </w:tc>
        <w:tc>
          <w:tcPr>
            <w:tcW w:w="2203" w:type="dxa"/>
          </w:tcPr>
          <w:p w:rsidR="003B6FB7" w:rsidRPr="003B6FB7" w:rsidRDefault="003B6FB7" w:rsidP="003B6FB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$405</w:t>
            </w:r>
          </w:p>
        </w:tc>
        <w:tc>
          <w:tcPr>
            <w:tcW w:w="2204" w:type="dxa"/>
          </w:tcPr>
          <w:p w:rsidR="003B6FB7" w:rsidRPr="003B6FB7" w:rsidRDefault="003B6FB7" w:rsidP="003B6FB7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</w:tr>
      <w:tr w:rsidR="003B6FB7" w:rsidTr="003B6FB7">
        <w:tc>
          <w:tcPr>
            <w:tcW w:w="2203" w:type="dxa"/>
          </w:tcPr>
          <w:p w:rsidR="003B6FB7" w:rsidRPr="003B6FB7" w:rsidRDefault="003B6FB7" w:rsidP="003B6FB7">
            <w:pPr>
              <w:pStyle w:val="ListParagraph"/>
              <w:ind w:left="0"/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B6FB7">
              <w:rPr>
                <w:b/>
                <w:sz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# of weeks</w:t>
            </w:r>
          </w:p>
        </w:tc>
        <w:tc>
          <w:tcPr>
            <w:tcW w:w="2203" w:type="dxa"/>
          </w:tcPr>
          <w:p w:rsidR="003B6FB7" w:rsidRPr="003B6FB7" w:rsidRDefault="003B6FB7" w:rsidP="003B6FB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weeks</w:t>
            </w:r>
          </w:p>
        </w:tc>
        <w:tc>
          <w:tcPr>
            <w:tcW w:w="2203" w:type="dxa"/>
          </w:tcPr>
          <w:p w:rsidR="003B6FB7" w:rsidRPr="003B6FB7" w:rsidRDefault="003B6FB7" w:rsidP="003B6FB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weeks</w:t>
            </w:r>
          </w:p>
        </w:tc>
        <w:tc>
          <w:tcPr>
            <w:tcW w:w="2203" w:type="dxa"/>
          </w:tcPr>
          <w:p w:rsidR="003B6FB7" w:rsidRPr="003B6FB7" w:rsidRDefault="003B6FB7" w:rsidP="003B6FB7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weeks</w:t>
            </w:r>
          </w:p>
        </w:tc>
        <w:tc>
          <w:tcPr>
            <w:tcW w:w="2204" w:type="dxa"/>
          </w:tcPr>
          <w:p w:rsidR="003B6FB7" w:rsidRPr="003B6FB7" w:rsidRDefault="003B6FB7" w:rsidP="003B6FB7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</w:tr>
    </w:tbl>
    <w:p w:rsidR="003B6FB7" w:rsidRDefault="003B6FB7" w:rsidP="003B6FB7">
      <w:pPr>
        <w:pStyle w:val="ListParagraph"/>
      </w:pPr>
    </w:p>
    <w:p w:rsidR="003B6FB7" w:rsidRDefault="003B6FB7">
      <w:r>
        <w:t>Create a ratio table to organize and find equivalent ratios.</w:t>
      </w:r>
    </w:p>
    <w:p w:rsidR="00003CC9" w:rsidRDefault="00003CC9"/>
    <w:p w:rsidR="00003CC9" w:rsidRDefault="00003CC9" w:rsidP="00003CC9">
      <w:pPr>
        <w:pStyle w:val="ListParagraph"/>
        <w:numPr>
          <w:ilvl w:val="0"/>
          <w:numId w:val="1"/>
        </w:numPr>
      </w:pPr>
      <w:r>
        <w:t xml:space="preserve"> Create a ratio table to answer the following question.</w:t>
      </w:r>
    </w:p>
    <w:p w:rsidR="00003CC9" w:rsidRDefault="00003CC9" w:rsidP="00003CC9">
      <w:pPr>
        <w:ind w:left="720"/>
        <w:rPr>
          <w:rFonts w:ascii="Verdana" w:hAnsi="Verdana"/>
          <w:color w:val="454545"/>
          <w:sz w:val="20"/>
          <w:szCs w:val="20"/>
        </w:rPr>
      </w:pPr>
      <w:r>
        <w:rPr>
          <w:rFonts w:ascii="Verdana" w:hAnsi="Verdana"/>
          <w:color w:val="454545"/>
          <w:sz w:val="20"/>
          <w:szCs w:val="20"/>
        </w:rPr>
        <w:t>I</w:t>
      </w:r>
      <w:r>
        <w:rPr>
          <w:rFonts w:ascii="Verdana" w:hAnsi="Verdana"/>
          <w:color w:val="454545"/>
          <w:sz w:val="20"/>
          <w:szCs w:val="20"/>
        </w:rPr>
        <w:t>t takes 48 chicken fingers to feed Mr</w:t>
      </w:r>
      <w:r>
        <w:rPr>
          <w:rFonts w:ascii="Verdana" w:hAnsi="Verdana"/>
          <w:color w:val="454545"/>
          <w:sz w:val="20"/>
          <w:szCs w:val="20"/>
        </w:rPr>
        <w:t>s</w:t>
      </w:r>
      <w:r>
        <w:rPr>
          <w:rFonts w:ascii="Verdana" w:hAnsi="Verdana"/>
          <w:color w:val="454545"/>
          <w:sz w:val="20"/>
          <w:szCs w:val="20"/>
        </w:rPr>
        <w:t xml:space="preserve">. </w:t>
      </w:r>
      <w:r>
        <w:rPr>
          <w:rFonts w:ascii="Verdana" w:hAnsi="Verdana"/>
          <w:color w:val="454545"/>
          <w:sz w:val="20"/>
          <w:szCs w:val="20"/>
        </w:rPr>
        <w:t>Smith’s 6</w:t>
      </w:r>
      <w:r>
        <w:rPr>
          <w:rFonts w:ascii="Verdana" w:hAnsi="Verdana"/>
          <w:color w:val="454545"/>
          <w:sz w:val="20"/>
          <w:szCs w:val="20"/>
        </w:rPr>
        <w:t>th grade class of 20 students. How many chicken fingers would be needed for 30 students</w:t>
      </w:r>
      <w:r>
        <w:rPr>
          <w:rFonts w:ascii="Verdana" w:hAnsi="Verdana"/>
          <w:color w:val="454545"/>
          <w:sz w:val="20"/>
          <w:szCs w:val="20"/>
        </w:rPr>
        <w:t xml:space="preserve">?  </w:t>
      </w:r>
    </w:p>
    <w:p w:rsidR="00003CC9" w:rsidRDefault="00003CC9" w:rsidP="00003CC9">
      <w:pPr>
        <w:ind w:left="720"/>
        <w:rPr>
          <w:rFonts w:ascii="Verdana" w:hAnsi="Verdana"/>
          <w:color w:val="454545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7"/>
        <w:gridCol w:w="2563"/>
        <w:gridCol w:w="2563"/>
        <w:gridCol w:w="2563"/>
      </w:tblGrid>
      <w:tr w:rsidR="00003CC9" w:rsidTr="00003CC9">
        <w:tc>
          <w:tcPr>
            <w:tcW w:w="2754" w:type="dxa"/>
          </w:tcPr>
          <w:p w:rsidR="00003CC9" w:rsidRDefault="00003CC9" w:rsidP="00003CC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Label:</w:t>
            </w:r>
          </w:p>
          <w:p w:rsidR="00003CC9" w:rsidRDefault="00003CC9" w:rsidP="00003CC9">
            <w:pPr>
              <w:rPr>
                <w:i/>
                <w:sz w:val="24"/>
              </w:rPr>
            </w:pPr>
          </w:p>
        </w:tc>
        <w:tc>
          <w:tcPr>
            <w:tcW w:w="2754" w:type="dxa"/>
          </w:tcPr>
          <w:p w:rsidR="00003CC9" w:rsidRDefault="00003CC9" w:rsidP="00003CC9">
            <w:pPr>
              <w:rPr>
                <w:i/>
                <w:sz w:val="24"/>
              </w:rPr>
            </w:pPr>
          </w:p>
        </w:tc>
        <w:tc>
          <w:tcPr>
            <w:tcW w:w="2754" w:type="dxa"/>
          </w:tcPr>
          <w:p w:rsidR="00003CC9" w:rsidRDefault="00003CC9" w:rsidP="00003CC9">
            <w:pPr>
              <w:rPr>
                <w:i/>
                <w:sz w:val="24"/>
              </w:rPr>
            </w:pPr>
          </w:p>
        </w:tc>
        <w:tc>
          <w:tcPr>
            <w:tcW w:w="2754" w:type="dxa"/>
          </w:tcPr>
          <w:p w:rsidR="00003CC9" w:rsidRDefault="00003CC9" w:rsidP="00003CC9">
            <w:pPr>
              <w:rPr>
                <w:i/>
                <w:sz w:val="24"/>
              </w:rPr>
            </w:pPr>
          </w:p>
        </w:tc>
      </w:tr>
      <w:tr w:rsidR="00003CC9" w:rsidTr="00003CC9">
        <w:tc>
          <w:tcPr>
            <w:tcW w:w="2754" w:type="dxa"/>
          </w:tcPr>
          <w:p w:rsidR="00003CC9" w:rsidRDefault="00003CC9" w:rsidP="00003CC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Label: </w:t>
            </w:r>
          </w:p>
          <w:p w:rsidR="00003CC9" w:rsidRDefault="00003CC9" w:rsidP="00003CC9">
            <w:pPr>
              <w:rPr>
                <w:i/>
                <w:sz w:val="24"/>
              </w:rPr>
            </w:pPr>
          </w:p>
        </w:tc>
        <w:tc>
          <w:tcPr>
            <w:tcW w:w="2754" w:type="dxa"/>
          </w:tcPr>
          <w:p w:rsidR="00003CC9" w:rsidRDefault="00003CC9" w:rsidP="00003CC9">
            <w:pPr>
              <w:rPr>
                <w:i/>
                <w:sz w:val="24"/>
              </w:rPr>
            </w:pPr>
          </w:p>
        </w:tc>
        <w:tc>
          <w:tcPr>
            <w:tcW w:w="2754" w:type="dxa"/>
          </w:tcPr>
          <w:p w:rsidR="00003CC9" w:rsidRDefault="00003CC9" w:rsidP="00003CC9">
            <w:pPr>
              <w:rPr>
                <w:i/>
                <w:sz w:val="24"/>
              </w:rPr>
            </w:pPr>
          </w:p>
        </w:tc>
        <w:tc>
          <w:tcPr>
            <w:tcW w:w="2754" w:type="dxa"/>
          </w:tcPr>
          <w:p w:rsidR="00003CC9" w:rsidRDefault="00003CC9" w:rsidP="00003CC9">
            <w:pPr>
              <w:rPr>
                <w:i/>
                <w:sz w:val="24"/>
              </w:rPr>
            </w:pPr>
          </w:p>
        </w:tc>
      </w:tr>
    </w:tbl>
    <w:p w:rsidR="00003CC9" w:rsidRPr="00003CC9" w:rsidRDefault="00003CC9" w:rsidP="00003CC9">
      <w:pPr>
        <w:ind w:left="720"/>
        <w:rPr>
          <w:i/>
          <w:sz w:val="24"/>
        </w:rPr>
      </w:pPr>
    </w:p>
    <w:sectPr w:rsidR="00003CC9" w:rsidRPr="00003CC9" w:rsidSect="003B6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077"/>
    <w:multiLevelType w:val="hybridMultilevel"/>
    <w:tmpl w:val="01DEDB10"/>
    <w:lvl w:ilvl="0" w:tplc="23224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7"/>
    <w:rsid w:val="00003CC9"/>
    <w:rsid w:val="003B6FB7"/>
    <w:rsid w:val="0044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FB7"/>
    <w:pPr>
      <w:ind w:left="720"/>
      <w:contextualSpacing/>
    </w:pPr>
  </w:style>
  <w:style w:type="table" w:styleId="TableGrid">
    <w:name w:val="Table Grid"/>
    <w:basedOn w:val="TableNormal"/>
    <w:uiPriority w:val="59"/>
    <w:rsid w:val="003B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FB7"/>
    <w:pPr>
      <w:ind w:left="720"/>
      <w:contextualSpacing/>
    </w:pPr>
  </w:style>
  <w:style w:type="table" w:styleId="TableGrid">
    <w:name w:val="Table Grid"/>
    <w:basedOn w:val="TableNormal"/>
    <w:uiPriority w:val="59"/>
    <w:rsid w:val="003B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2012-11-14T19:18:00Z</cp:lastPrinted>
  <dcterms:created xsi:type="dcterms:W3CDTF">2012-11-14T19:01:00Z</dcterms:created>
  <dcterms:modified xsi:type="dcterms:W3CDTF">2012-11-14T20:07:00Z</dcterms:modified>
</cp:coreProperties>
</file>